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BBC" w:rsidRDefault="00914BBC" w:rsidP="00914BBC">
      <w:pPr>
        <w:tabs>
          <w:tab w:val="left" w:pos="6945"/>
        </w:tabs>
      </w:pPr>
      <w:r>
        <w:tab/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6139"/>
      </w:tblGrid>
      <w:tr w:rsidR="00914BBC" w:rsidTr="00914BBC">
        <w:tc>
          <w:tcPr>
            <w:tcW w:w="2972" w:type="dxa"/>
            <w:hideMark/>
          </w:tcPr>
          <w:p w:rsidR="00914BBC" w:rsidRDefault="00914BBC">
            <w:pPr>
              <w:tabs>
                <w:tab w:val="left" w:pos="6945"/>
              </w:tabs>
              <w:spacing w:line="240" w:lineRule="auto"/>
            </w:pPr>
            <w:r w:rsidRPr="00914BBC">
              <w:rPr>
                <w:noProof/>
                <w:lang w:eastAsia="ru-RU"/>
              </w:rPr>
              <w:drawing>
                <wp:inline distT="0" distB="0" distL="0" distR="0">
                  <wp:extent cx="1905000" cy="1266254"/>
                  <wp:effectExtent l="0" t="0" r="0" b="0"/>
                  <wp:docPr id="2" name="Рисунок 2" descr="\\tn.ru\fs\Marketing\СБЕ ПМ и PIR\Фото\07_Продукты\Мембраны\Кровельные\JPG\ELVATOP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tn.ru\fs\Marketing\СБЕ ПМ и PIR\Фото\07_Продукты\Мембраны\Кровельные\JPG\ELVATOP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12285" cy="127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6" w:type="dxa"/>
            <w:hideMark/>
          </w:tcPr>
          <w:p w:rsidR="00914BBC" w:rsidRDefault="00914BBC" w:rsidP="00914BBC">
            <w:pPr>
              <w:spacing w:before="100" w:beforeAutospacing="1" w:after="100" w:afterAutospacing="1" w:line="240" w:lineRule="auto"/>
              <w:outlineLvl w:val="0"/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ПВХ-мембрана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ELVATOP</w:t>
            </w:r>
            <w:r w:rsidRPr="00914B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RP</w:t>
            </w:r>
            <w:r w:rsidRPr="00914B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</w:p>
        </w:tc>
      </w:tr>
    </w:tbl>
    <w:p w:rsidR="00914BBC" w:rsidRDefault="00914BBC" w:rsidP="00914BBC">
      <w:pPr>
        <w:tabs>
          <w:tab w:val="left" w:pos="6945"/>
        </w:tabs>
      </w:pPr>
    </w:p>
    <w:p w:rsidR="00914BBC" w:rsidRDefault="00914BBC" w:rsidP="00914BB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СТО: 72746455-3.4.1-2013</w:t>
      </w:r>
    </w:p>
    <w:p w:rsidR="00914BBC" w:rsidRDefault="00914BBC" w:rsidP="00914BB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14BBC" w:rsidRDefault="00914BBC" w:rsidP="00914BB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Область применения:</w:t>
      </w:r>
    </w:p>
    <w:p w:rsidR="00914BBC" w:rsidRDefault="00914BBC" w:rsidP="00914BBC">
      <w:pPr>
        <w:spacing w:after="0" w:line="240" w:lineRule="auto"/>
      </w:pPr>
      <w:r w:rsidRPr="00914BBC">
        <w:t>ПВХ мембраны ELVATOP применяются для гидроизоляции однослойных кровельных систем с механическим креплением. Мембраны сохраняют эластичность при низких температурах и применяются во всех климатических районах согласно СП 131.13330.2012. Также мембраны ELVATOP рекомендуются для применения на крышах зданий, где возможны выбросы различных агрессивных веществ на поверхность кровельного ковра.</w:t>
      </w:r>
    </w:p>
    <w:p w:rsidR="00914BBC" w:rsidRDefault="00914BBC" w:rsidP="00914BBC">
      <w:pPr>
        <w:spacing w:after="0" w:line="240" w:lineRule="auto"/>
      </w:pPr>
    </w:p>
    <w:p w:rsidR="00914BBC" w:rsidRDefault="00914BBC" w:rsidP="00914B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Описание:</w:t>
      </w:r>
    </w:p>
    <w:p w:rsidR="00914BBC" w:rsidRDefault="00914BBC" w:rsidP="00914BBC">
      <w:pPr>
        <w:spacing w:after="0" w:line="240" w:lineRule="auto"/>
        <w:jc w:val="both"/>
      </w:pPr>
      <w:r w:rsidRPr="00914BBC">
        <w:t>Кровельная полимерная мембрана на основе высококачественного пластифицированного поливинилхлорида (ПВХ). В верхний слой мембраны добавляется полимерный пластификатор последнего поколения - ELVALOY KEE HP, что придаёт мембране максимально высокую долговечность с сохранением всех заявленных характеристик, а также отличную стойкость верхней стороны мембраны к маслу, бензину, битуму и различным агрессивным средам. Мембрана содержит антипирены и специальные стабилизаторы. Обладает повышенной эластичностью для облегчения укладки при низкой температуре. Поставляется в рулонах размером 1,83 х 20 м.</w:t>
      </w:r>
    </w:p>
    <w:p w:rsidR="00914BBC" w:rsidRDefault="00914BBC" w:rsidP="00914BBC">
      <w:pPr>
        <w:spacing w:after="0" w:line="240" w:lineRule="auto"/>
        <w:jc w:val="both"/>
      </w:pPr>
    </w:p>
    <w:p w:rsidR="00914BBC" w:rsidRDefault="00914BBC" w:rsidP="00914BBC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Преимущества:</w:t>
      </w:r>
    </w:p>
    <w:p w:rsidR="00914BBC" w:rsidRPr="00914BBC" w:rsidRDefault="00914BBC" w:rsidP="00914BBC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914BBC">
        <w:t>Технологичный монтаж</w:t>
      </w:r>
    </w:p>
    <w:p w:rsidR="00914BBC" w:rsidRPr="00914BBC" w:rsidRDefault="00914BBC" w:rsidP="00914BBC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914BBC">
        <w:t>Высокая прочность и эластичность</w:t>
      </w:r>
    </w:p>
    <w:p w:rsidR="00914BBC" w:rsidRPr="00914BBC" w:rsidRDefault="00914BBC" w:rsidP="00914BBC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914BBC">
        <w:t>Выезд инженеров ТЕХНОНИКОЛЬ на объекты, осмотр, шефмонтаж, курирование монтажа</w:t>
      </w:r>
    </w:p>
    <w:p w:rsidR="00914BBC" w:rsidRPr="00914BBC" w:rsidRDefault="00914BBC" w:rsidP="00914BBC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914BBC">
        <w:t>Стойкость к агрессивным средам</w:t>
      </w:r>
    </w:p>
    <w:p w:rsidR="00914BBC" w:rsidRPr="00914BBC" w:rsidRDefault="00914BBC" w:rsidP="00914BBC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914BBC">
        <w:t>Максимально высокая долговечность с сохранением всех заявленных характеристик</w:t>
      </w:r>
    </w:p>
    <w:p w:rsidR="00914BBC" w:rsidRPr="00914BBC" w:rsidRDefault="00914BBC" w:rsidP="00914BBC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914BBC">
        <w:t>Гарантия от 10 лет</w:t>
      </w:r>
    </w:p>
    <w:p w:rsidR="00914BBC" w:rsidRPr="00914BBC" w:rsidRDefault="00914BBC" w:rsidP="00914BBC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914BBC">
        <w:t>Широкий ассортимент комплектующих</w:t>
      </w:r>
    </w:p>
    <w:p w:rsidR="00914BBC" w:rsidRDefault="00914BBC" w:rsidP="00914BB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4BBC" w:rsidRDefault="00914BBC" w:rsidP="00914BBC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Основные физико-механические характеристики:</w:t>
      </w:r>
    </w:p>
    <w:p w:rsidR="00914BBC" w:rsidRDefault="00914BBC" w:rsidP="00914BBC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b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8"/>
        <w:gridCol w:w="2857"/>
      </w:tblGrid>
      <w:tr w:rsidR="00914BBC" w:rsidRPr="00914BBC" w:rsidTr="00914BBC">
        <w:tc>
          <w:tcPr>
            <w:tcW w:w="0" w:type="auto"/>
            <w:shd w:val="clear" w:color="auto" w:fill="FFFFFF"/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r w:rsidRPr="00914BBC">
              <w:rPr>
                <w:rFonts w:ascii="Arial" w:hAnsi="Arial" w:cs="Arial"/>
                <w:szCs w:val="18"/>
              </w:rPr>
              <w:t>Цвета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r w:rsidRPr="00914BBC">
              <w:rPr>
                <w:rFonts w:ascii="Arial" w:hAnsi="Arial" w:cs="Arial"/>
                <w:szCs w:val="18"/>
              </w:rPr>
              <w:t>Белый</w:t>
            </w:r>
          </w:p>
        </w:tc>
      </w:tr>
      <w:tr w:rsidR="00914BBC" w:rsidRPr="00914BBC" w:rsidTr="00914BBC">
        <w:tc>
          <w:tcPr>
            <w:tcW w:w="0" w:type="auto"/>
            <w:shd w:val="clear" w:color="auto" w:fill="FFFFFF"/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r w:rsidRPr="00914BBC">
              <w:rPr>
                <w:rFonts w:ascii="Arial" w:hAnsi="Arial" w:cs="Arial"/>
                <w:szCs w:val="18"/>
              </w:rPr>
              <w:t>Армирование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proofErr w:type="spellStart"/>
            <w:r w:rsidRPr="00914BBC">
              <w:rPr>
                <w:rFonts w:ascii="Arial" w:hAnsi="Arial" w:cs="Arial"/>
                <w:szCs w:val="18"/>
              </w:rPr>
              <w:t>Полиэстеровая</w:t>
            </w:r>
            <w:proofErr w:type="spellEnd"/>
            <w:r w:rsidRPr="00914BBC">
              <w:rPr>
                <w:rFonts w:ascii="Arial" w:hAnsi="Arial" w:cs="Arial"/>
                <w:szCs w:val="18"/>
              </w:rPr>
              <w:t xml:space="preserve"> сетка</w:t>
            </w:r>
          </w:p>
        </w:tc>
      </w:tr>
      <w:tr w:rsidR="00914BBC" w:rsidRPr="00914BBC" w:rsidTr="00914BBC">
        <w:tc>
          <w:tcPr>
            <w:tcW w:w="0" w:type="auto"/>
            <w:shd w:val="clear" w:color="auto" w:fill="FFFFFF"/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r w:rsidRPr="00914BBC">
              <w:rPr>
                <w:rFonts w:ascii="Arial" w:hAnsi="Arial" w:cs="Arial"/>
                <w:szCs w:val="18"/>
              </w:rPr>
              <w:t>Толщина, мм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r w:rsidRPr="00914BBC">
              <w:rPr>
                <w:rFonts w:ascii="Arial" w:hAnsi="Arial" w:cs="Arial"/>
                <w:szCs w:val="18"/>
              </w:rPr>
              <w:t>1.5</w:t>
            </w:r>
          </w:p>
        </w:tc>
      </w:tr>
      <w:tr w:rsidR="00914BBC" w:rsidRPr="00914BBC" w:rsidTr="00914BBC">
        <w:tc>
          <w:tcPr>
            <w:tcW w:w="0" w:type="auto"/>
            <w:shd w:val="clear" w:color="auto" w:fill="FFFFFF"/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r w:rsidRPr="00914BBC">
              <w:rPr>
                <w:rFonts w:ascii="Arial" w:hAnsi="Arial" w:cs="Arial"/>
                <w:szCs w:val="18"/>
              </w:rPr>
              <w:t>Видимые дефекты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r w:rsidRPr="00914BBC">
              <w:rPr>
                <w:rFonts w:ascii="Arial" w:hAnsi="Arial" w:cs="Arial"/>
                <w:szCs w:val="18"/>
              </w:rPr>
              <w:t>Отсутствие видимых дефектов</w:t>
            </w:r>
          </w:p>
        </w:tc>
      </w:tr>
      <w:tr w:rsidR="00914BBC" w:rsidRPr="00914BBC" w:rsidTr="00914BBC">
        <w:tc>
          <w:tcPr>
            <w:tcW w:w="0" w:type="auto"/>
            <w:shd w:val="clear" w:color="auto" w:fill="FFFFFF"/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r w:rsidRPr="00914BBC">
              <w:rPr>
                <w:rFonts w:ascii="Arial" w:hAnsi="Arial" w:cs="Arial"/>
                <w:szCs w:val="18"/>
              </w:rPr>
              <w:t>Прямолинейность, не более, мм на 10 м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r w:rsidRPr="00914BBC">
              <w:rPr>
                <w:rFonts w:ascii="Arial" w:hAnsi="Arial" w:cs="Arial"/>
                <w:szCs w:val="18"/>
              </w:rPr>
              <w:t>30</w:t>
            </w:r>
          </w:p>
        </w:tc>
      </w:tr>
      <w:tr w:rsidR="00914BBC" w:rsidRPr="00914BBC" w:rsidTr="00914BBC">
        <w:tc>
          <w:tcPr>
            <w:tcW w:w="0" w:type="auto"/>
            <w:shd w:val="clear" w:color="auto" w:fill="FFFFFF"/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r w:rsidRPr="00914BBC">
              <w:rPr>
                <w:rFonts w:ascii="Arial" w:hAnsi="Arial" w:cs="Arial"/>
                <w:szCs w:val="18"/>
              </w:rPr>
              <w:t>Плоскостность, не более, мм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r w:rsidRPr="00914BBC">
              <w:rPr>
                <w:rFonts w:ascii="Arial" w:hAnsi="Arial" w:cs="Arial"/>
                <w:szCs w:val="18"/>
              </w:rPr>
              <w:t>10</w:t>
            </w:r>
          </w:p>
        </w:tc>
      </w:tr>
      <w:tr w:rsidR="00914BBC" w:rsidRPr="00914BBC" w:rsidTr="00914BBC"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r w:rsidRPr="00914BBC">
              <w:rPr>
                <w:rFonts w:ascii="Arial" w:hAnsi="Arial" w:cs="Arial"/>
                <w:szCs w:val="18"/>
              </w:rPr>
              <w:t>Прочность при растяжении, метод А, не менее, мм на 10 м:</w:t>
            </w:r>
          </w:p>
        </w:tc>
      </w:tr>
      <w:tr w:rsidR="00914BBC" w:rsidRPr="00914BBC" w:rsidTr="00914BBC">
        <w:tc>
          <w:tcPr>
            <w:tcW w:w="0" w:type="auto"/>
            <w:shd w:val="clear" w:color="auto" w:fill="FFFFFF"/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r w:rsidRPr="00914BBC">
              <w:rPr>
                <w:rFonts w:ascii="Arial" w:hAnsi="Arial" w:cs="Arial"/>
                <w:szCs w:val="18"/>
              </w:rPr>
              <w:lastRenderedPageBreak/>
              <w:t>вдоль рулона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r w:rsidRPr="00914BBC">
              <w:rPr>
                <w:rFonts w:ascii="Arial" w:hAnsi="Arial" w:cs="Arial"/>
                <w:szCs w:val="18"/>
              </w:rPr>
              <w:t>≥1100</w:t>
            </w:r>
          </w:p>
        </w:tc>
      </w:tr>
      <w:tr w:rsidR="00914BBC" w:rsidRPr="00914BBC" w:rsidTr="00914BBC">
        <w:tc>
          <w:tcPr>
            <w:tcW w:w="0" w:type="auto"/>
            <w:shd w:val="clear" w:color="auto" w:fill="FFFFFF"/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r w:rsidRPr="00914BBC">
              <w:rPr>
                <w:rFonts w:ascii="Arial" w:hAnsi="Arial" w:cs="Arial"/>
                <w:szCs w:val="18"/>
              </w:rPr>
              <w:t>поперек рулона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r w:rsidRPr="00914BBC">
              <w:rPr>
                <w:rFonts w:ascii="Arial" w:hAnsi="Arial" w:cs="Arial"/>
                <w:szCs w:val="18"/>
              </w:rPr>
              <w:t>≥1100</w:t>
            </w:r>
          </w:p>
        </w:tc>
      </w:tr>
      <w:tr w:rsidR="00914BBC" w:rsidRPr="00914BBC" w:rsidTr="00914BBC">
        <w:tc>
          <w:tcPr>
            <w:tcW w:w="0" w:type="auto"/>
            <w:shd w:val="clear" w:color="auto" w:fill="FFFFFF"/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r w:rsidRPr="00914BBC">
              <w:rPr>
                <w:rFonts w:ascii="Arial" w:hAnsi="Arial" w:cs="Arial"/>
                <w:szCs w:val="18"/>
              </w:rPr>
              <w:t>Удлинение при максимальной нагрузке, не менее, 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r w:rsidRPr="00914BBC">
              <w:rPr>
                <w:rFonts w:ascii="Arial" w:hAnsi="Arial" w:cs="Arial"/>
                <w:szCs w:val="18"/>
              </w:rPr>
              <w:t>19</w:t>
            </w:r>
          </w:p>
        </w:tc>
      </w:tr>
      <w:tr w:rsidR="00914BBC" w:rsidRPr="00914BBC" w:rsidTr="00914BBC">
        <w:tc>
          <w:tcPr>
            <w:tcW w:w="0" w:type="auto"/>
            <w:shd w:val="clear" w:color="auto" w:fill="FFFFFF"/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r w:rsidRPr="00914BBC">
              <w:rPr>
                <w:rFonts w:ascii="Arial" w:hAnsi="Arial" w:cs="Arial"/>
                <w:szCs w:val="18"/>
              </w:rPr>
              <w:t xml:space="preserve">Сопротивление </w:t>
            </w:r>
            <w:proofErr w:type="spellStart"/>
            <w:r w:rsidRPr="00914BBC">
              <w:rPr>
                <w:rFonts w:ascii="Arial" w:hAnsi="Arial" w:cs="Arial"/>
                <w:szCs w:val="18"/>
              </w:rPr>
              <w:t>раздиру</w:t>
            </w:r>
            <w:proofErr w:type="spellEnd"/>
            <w:r w:rsidRPr="00914BBC">
              <w:rPr>
                <w:rFonts w:ascii="Arial" w:hAnsi="Arial" w:cs="Arial"/>
                <w:szCs w:val="18"/>
              </w:rPr>
              <w:t>, не менее, Н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r w:rsidRPr="00914BBC">
              <w:rPr>
                <w:rFonts w:ascii="Arial" w:hAnsi="Arial" w:cs="Arial"/>
                <w:szCs w:val="18"/>
              </w:rPr>
              <w:t>150</w:t>
            </w:r>
          </w:p>
        </w:tc>
      </w:tr>
      <w:tr w:rsidR="00914BBC" w:rsidRPr="00914BBC" w:rsidTr="00914BBC">
        <w:tc>
          <w:tcPr>
            <w:tcW w:w="0" w:type="auto"/>
            <w:shd w:val="clear" w:color="auto" w:fill="FFFFFF"/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r w:rsidRPr="00914BBC">
              <w:rPr>
                <w:rFonts w:ascii="Arial" w:hAnsi="Arial" w:cs="Arial"/>
                <w:szCs w:val="18"/>
              </w:rPr>
              <w:t xml:space="preserve">Полная </w:t>
            </w:r>
            <w:proofErr w:type="spellStart"/>
            <w:r w:rsidRPr="00914BBC">
              <w:rPr>
                <w:rFonts w:ascii="Arial" w:hAnsi="Arial" w:cs="Arial"/>
                <w:szCs w:val="18"/>
              </w:rPr>
              <w:t>складываемость</w:t>
            </w:r>
            <w:proofErr w:type="spellEnd"/>
            <w:r w:rsidRPr="00914BBC">
              <w:rPr>
                <w:rFonts w:ascii="Arial" w:hAnsi="Arial" w:cs="Arial"/>
                <w:szCs w:val="18"/>
              </w:rPr>
              <w:t xml:space="preserve"> при отрицательной температуре, не более, °С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r w:rsidRPr="00914BBC">
              <w:rPr>
                <w:rFonts w:ascii="Arial" w:hAnsi="Arial" w:cs="Arial"/>
                <w:szCs w:val="18"/>
              </w:rPr>
              <w:t>-35</w:t>
            </w:r>
          </w:p>
        </w:tc>
      </w:tr>
      <w:tr w:rsidR="00914BBC" w:rsidRPr="00914BBC" w:rsidTr="00914BBC">
        <w:tc>
          <w:tcPr>
            <w:tcW w:w="0" w:type="auto"/>
            <w:shd w:val="clear" w:color="auto" w:fill="FFFFFF"/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proofErr w:type="spellStart"/>
            <w:r w:rsidRPr="00914BBC">
              <w:rPr>
                <w:rFonts w:ascii="Arial" w:hAnsi="Arial" w:cs="Arial"/>
                <w:szCs w:val="18"/>
              </w:rPr>
              <w:t>Водопоглощение</w:t>
            </w:r>
            <w:proofErr w:type="spellEnd"/>
            <w:r w:rsidRPr="00914BBC">
              <w:rPr>
                <w:rFonts w:ascii="Arial" w:hAnsi="Arial" w:cs="Arial"/>
                <w:szCs w:val="18"/>
              </w:rPr>
              <w:t xml:space="preserve"> по массе, % не более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r w:rsidRPr="00914BBC">
              <w:rPr>
                <w:rFonts w:ascii="Arial" w:hAnsi="Arial" w:cs="Arial"/>
                <w:szCs w:val="18"/>
              </w:rPr>
              <w:t>0,2</w:t>
            </w:r>
          </w:p>
        </w:tc>
      </w:tr>
      <w:tr w:rsidR="00914BBC" w:rsidRPr="00914BBC" w:rsidTr="00914BBC">
        <w:tc>
          <w:tcPr>
            <w:tcW w:w="0" w:type="auto"/>
            <w:shd w:val="clear" w:color="auto" w:fill="FFFFFF"/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r w:rsidRPr="00914BBC">
              <w:rPr>
                <w:rFonts w:ascii="Arial" w:hAnsi="Arial" w:cs="Arial"/>
                <w:szCs w:val="18"/>
              </w:rPr>
              <w:t>Изменение линейных размеров при нагревании в течение 6 ч при 80°С, не более, 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r w:rsidRPr="00914BBC">
              <w:rPr>
                <w:rFonts w:ascii="Arial" w:hAnsi="Arial" w:cs="Arial"/>
                <w:szCs w:val="18"/>
              </w:rPr>
              <w:t>0,5</w:t>
            </w:r>
          </w:p>
        </w:tc>
      </w:tr>
      <w:tr w:rsidR="00914BBC" w:rsidRPr="00914BBC" w:rsidTr="00914BBC">
        <w:tc>
          <w:tcPr>
            <w:tcW w:w="0" w:type="auto"/>
            <w:shd w:val="clear" w:color="auto" w:fill="FFFFFF"/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r w:rsidRPr="00914BBC">
              <w:rPr>
                <w:rFonts w:ascii="Arial" w:hAnsi="Arial" w:cs="Arial"/>
                <w:szCs w:val="18"/>
              </w:rPr>
              <w:t>Сопротивление динамическому продавливанию при отрицательных температурах, не более, °С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r w:rsidRPr="00914BBC">
              <w:rPr>
                <w:rFonts w:ascii="Arial" w:hAnsi="Arial" w:cs="Arial"/>
                <w:szCs w:val="18"/>
              </w:rPr>
              <w:t>-30</w:t>
            </w:r>
          </w:p>
        </w:tc>
      </w:tr>
      <w:tr w:rsidR="00914BBC" w:rsidRPr="00914BBC" w:rsidTr="00914BBC">
        <w:tc>
          <w:tcPr>
            <w:tcW w:w="0" w:type="auto"/>
            <w:shd w:val="clear" w:color="auto" w:fill="FFFFFF"/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r w:rsidRPr="00914BBC">
              <w:rPr>
                <w:rFonts w:ascii="Arial" w:hAnsi="Arial" w:cs="Arial"/>
                <w:szCs w:val="18"/>
              </w:rPr>
              <w:t>Старение под воздействием искусственных климатических факторов (УФ излучения, не менее 5000 ч)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r w:rsidRPr="00914BBC">
              <w:rPr>
                <w:rFonts w:ascii="Arial" w:hAnsi="Arial" w:cs="Arial"/>
                <w:szCs w:val="18"/>
              </w:rPr>
              <w:t>нет трещин на поверхности</w:t>
            </w:r>
          </w:p>
        </w:tc>
      </w:tr>
      <w:tr w:rsidR="00914BBC" w:rsidRPr="00914BBC" w:rsidTr="00914BBC">
        <w:tc>
          <w:tcPr>
            <w:tcW w:w="0" w:type="auto"/>
            <w:shd w:val="clear" w:color="auto" w:fill="FFFFFF"/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r w:rsidRPr="00914BBC">
              <w:rPr>
                <w:rFonts w:ascii="Arial" w:hAnsi="Arial" w:cs="Arial"/>
                <w:szCs w:val="18"/>
              </w:rPr>
              <w:t xml:space="preserve">Прочность сварного шва на </w:t>
            </w:r>
            <w:proofErr w:type="spellStart"/>
            <w:r w:rsidRPr="00914BBC">
              <w:rPr>
                <w:rFonts w:ascii="Arial" w:hAnsi="Arial" w:cs="Arial"/>
                <w:szCs w:val="18"/>
              </w:rPr>
              <w:t>раздир</w:t>
            </w:r>
            <w:proofErr w:type="spellEnd"/>
            <w:r w:rsidRPr="00914BBC">
              <w:rPr>
                <w:rFonts w:ascii="Arial" w:hAnsi="Arial" w:cs="Arial"/>
                <w:szCs w:val="18"/>
              </w:rPr>
              <w:t>, не менее, Н/50 мм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r w:rsidRPr="00914BBC">
              <w:rPr>
                <w:rFonts w:ascii="Arial" w:hAnsi="Arial" w:cs="Arial"/>
                <w:szCs w:val="18"/>
              </w:rPr>
              <w:t>350</w:t>
            </w:r>
          </w:p>
        </w:tc>
      </w:tr>
      <w:tr w:rsidR="00914BBC" w:rsidRPr="00914BBC" w:rsidTr="00914BBC">
        <w:tc>
          <w:tcPr>
            <w:tcW w:w="0" w:type="auto"/>
            <w:shd w:val="clear" w:color="auto" w:fill="FFFFFF"/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r w:rsidRPr="00914BBC">
              <w:rPr>
                <w:rFonts w:ascii="Arial" w:hAnsi="Arial" w:cs="Arial"/>
                <w:szCs w:val="18"/>
              </w:rPr>
              <w:t>Прочность сварного шва на разрыв, не менее, Н/50 мм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r w:rsidRPr="00914BBC">
              <w:rPr>
                <w:rFonts w:ascii="Arial" w:hAnsi="Arial" w:cs="Arial"/>
                <w:szCs w:val="18"/>
              </w:rPr>
              <w:t>700</w:t>
            </w:r>
          </w:p>
        </w:tc>
      </w:tr>
      <w:tr w:rsidR="00914BBC" w:rsidRPr="00914BBC" w:rsidTr="00914BBC"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r w:rsidRPr="00914BBC">
              <w:rPr>
                <w:rFonts w:ascii="Arial" w:hAnsi="Arial" w:cs="Arial"/>
                <w:szCs w:val="18"/>
              </w:rPr>
              <w:t>Сопротивление динамическому продавливанию (ударная стойкость) по твердому основанию (в скобках – по мягкому основанию), не менее, мм:</w:t>
            </w:r>
          </w:p>
        </w:tc>
      </w:tr>
      <w:tr w:rsidR="00914BBC" w:rsidRPr="00914BBC" w:rsidTr="00914BBC">
        <w:tc>
          <w:tcPr>
            <w:tcW w:w="0" w:type="auto"/>
            <w:shd w:val="clear" w:color="auto" w:fill="FFFFFF"/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r w:rsidRPr="00914BBC">
              <w:rPr>
                <w:rFonts w:ascii="Arial" w:hAnsi="Arial" w:cs="Arial"/>
                <w:szCs w:val="18"/>
              </w:rPr>
              <w:t>для толщины 1,2 – 1,3 мм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r w:rsidRPr="00914BBC">
              <w:rPr>
                <w:rFonts w:ascii="Arial" w:hAnsi="Arial" w:cs="Arial"/>
                <w:szCs w:val="18"/>
              </w:rPr>
              <w:t>600 (700)</w:t>
            </w:r>
          </w:p>
        </w:tc>
      </w:tr>
      <w:tr w:rsidR="00914BBC" w:rsidRPr="00914BBC" w:rsidTr="00914BBC">
        <w:tc>
          <w:tcPr>
            <w:tcW w:w="0" w:type="auto"/>
            <w:shd w:val="clear" w:color="auto" w:fill="FFFFFF"/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r w:rsidRPr="00914BBC">
              <w:rPr>
                <w:rFonts w:ascii="Arial" w:hAnsi="Arial" w:cs="Arial"/>
                <w:szCs w:val="18"/>
              </w:rPr>
              <w:t>для толщины 1,5 мм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r w:rsidRPr="00914BBC">
              <w:rPr>
                <w:rFonts w:ascii="Arial" w:hAnsi="Arial" w:cs="Arial"/>
                <w:szCs w:val="18"/>
              </w:rPr>
              <w:t>800 (1000)</w:t>
            </w:r>
          </w:p>
        </w:tc>
      </w:tr>
      <w:tr w:rsidR="00914BBC" w:rsidRPr="00914BBC" w:rsidTr="00914BBC">
        <w:tc>
          <w:tcPr>
            <w:tcW w:w="0" w:type="auto"/>
            <w:shd w:val="clear" w:color="auto" w:fill="FFFFFF"/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r w:rsidRPr="00914BBC">
              <w:rPr>
                <w:rFonts w:ascii="Arial" w:hAnsi="Arial" w:cs="Arial"/>
                <w:szCs w:val="18"/>
              </w:rPr>
              <w:t>для толщины 1,8 мм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r w:rsidRPr="00914BBC">
              <w:rPr>
                <w:rFonts w:ascii="Arial" w:hAnsi="Arial" w:cs="Arial"/>
                <w:szCs w:val="18"/>
              </w:rPr>
              <w:t>1100 (1500)</w:t>
            </w:r>
          </w:p>
        </w:tc>
      </w:tr>
      <w:tr w:rsidR="00914BBC" w:rsidRPr="00914BBC" w:rsidTr="00914BBC">
        <w:tc>
          <w:tcPr>
            <w:tcW w:w="0" w:type="auto"/>
            <w:shd w:val="clear" w:color="auto" w:fill="FFFFFF"/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r w:rsidRPr="00914BBC">
              <w:rPr>
                <w:rFonts w:ascii="Arial" w:hAnsi="Arial" w:cs="Arial"/>
                <w:szCs w:val="18"/>
              </w:rPr>
              <w:t>для толщины 2,0 мм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r w:rsidRPr="00914BBC">
              <w:rPr>
                <w:rFonts w:ascii="Arial" w:hAnsi="Arial" w:cs="Arial"/>
                <w:szCs w:val="18"/>
              </w:rPr>
              <w:t>1400 (1800)</w:t>
            </w:r>
          </w:p>
        </w:tc>
      </w:tr>
      <w:tr w:rsidR="00914BBC" w:rsidRPr="00914BBC" w:rsidTr="00914BBC">
        <w:tc>
          <w:tcPr>
            <w:tcW w:w="0" w:type="auto"/>
            <w:shd w:val="clear" w:color="auto" w:fill="FFFFFF"/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r w:rsidRPr="00914BBC">
              <w:rPr>
                <w:rFonts w:ascii="Arial" w:hAnsi="Arial" w:cs="Arial"/>
                <w:szCs w:val="18"/>
              </w:rPr>
              <w:t>Сопротивление статическому продавливанию, не менее, кг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r w:rsidRPr="00914BBC">
              <w:rPr>
                <w:rFonts w:ascii="Arial" w:hAnsi="Arial" w:cs="Arial"/>
                <w:szCs w:val="18"/>
              </w:rPr>
              <w:t>20</w:t>
            </w:r>
          </w:p>
        </w:tc>
      </w:tr>
      <w:tr w:rsidR="00914BBC" w:rsidRPr="00914BBC" w:rsidTr="00914BBC">
        <w:tc>
          <w:tcPr>
            <w:tcW w:w="0" w:type="auto"/>
            <w:shd w:val="clear" w:color="auto" w:fill="FFFFFF"/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r w:rsidRPr="00914BBC">
              <w:rPr>
                <w:rFonts w:ascii="Arial" w:hAnsi="Arial" w:cs="Arial"/>
                <w:szCs w:val="18"/>
              </w:rPr>
              <w:t>Водонепроницаемость, 10 кПа в течение 24 ч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r w:rsidRPr="00914BBC">
              <w:rPr>
                <w:rFonts w:ascii="Arial" w:hAnsi="Arial" w:cs="Arial"/>
                <w:szCs w:val="18"/>
              </w:rPr>
              <w:t>отсутствие следов проникновения воды</w:t>
            </w:r>
          </w:p>
        </w:tc>
      </w:tr>
      <w:tr w:rsidR="00914BBC" w:rsidRPr="00914BBC" w:rsidTr="00914BBC">
        <w:tc>
          <w:tcPr>
            <w:tcW w:w="0" w:type="auto"/>
            <w:shd w:val="clear" w:color="auto" w:fill="FFFFFF"/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r w:rsidRPr="00914BBC">
              <w:rPr>
                <w:rFonts w:ascii="Arial" w:hAnsi="Arial" w:cs="Arial"/>
                <w:szCs w:val="18"/>
              </w:rPr>
              <w:t>Группа распространения пламени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r w:rsidRPr="00914BBC">
              <w:rPr>
                <w:rFonts w:ascii="Arial" w:hAnsi="Arial" w:cs="Arial"/>
                <w:szCs w:val="18"/>
              </w:rPr>
              <w:t>РП1</w:t>
            </w:r>
          </w:p>
        </w:tc>
      </w:tr>
      <w:tr w:rsidR="00914BBC" w:rsidRPr="00914BBC" w:rsidTr="00914BBC">
        <w:tc>
          <w:tcPr>
            <w:tcW w:w="0" w:type="auto"/>
            <w:shd w:val="clear" w:color="auto" w:fill="FFFFFF"/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r w:rsidRPr="00914BBC">
              <w:rPr>
                <w:rFonts w:ascii="Arial" w:hAnsi="Arial" w:cs="Arial"/>
                <w:szCs w:val="18"/>
              </w:rPr>
              <w:t>Группа горючести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r w:rsidRPr="00914BBC">
              <w:rPr>
                <w:rFonts w:ascii="Arial" w:hAnsi="Arial" w:cs="Arial"/>
                <w:szCs w:val="18"/>
              </w:rPr>
              <w:t>Г2</w:t>
            </w:r>
          </w:p>
        </w:tc>
      </w:tr>
      <w:tr w:rsidR="00914BBC" w:rsidRPr="00914BBC" w:rsidTr="00914BBC">
        <w:tc>
          <w:tcPr>
            <w:tcW w:w="0" w:type="auto"/>
            <w:shd w:val="clear" w:color="auto" w:fill="FFFFFF"/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r w:rsidRPr="00914BBC">
              <w:rPr>
                <w:rFonts w:ascii="Arial" w:hAnsi="Arial" w:cs="Arial"/>
                <w:szCs w:val="18"/>
              </w:rPr>
              <w:t>Группа воспламеняемости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914BBC" w:rsidRPr="00914BBC" w:rsidRDefault="00914BBC" w:rsidP="00914BBC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Arial" w:hAnsi="Arial" w:cs="Arial"/>
                <w:szCs w:val="18"/>
              </w:rPr>
            </w:pPr>
            <w:r w:rsidRPr="00914BBC">
              <w:rPr>
                <w:rFonts w:ascii="Arial" w:hAnsi="Arial" w:cs="Arial"/>
                <w:szCs w:val="18"/>
              </w:rPr>
              <w:t>В2</w:t>
            </w:r>
          </w:p>
        </w:tc>
      </w:tr>
    </w:tbl>
    <w:p w:rsidR="00914BBC" w:rsidRDefault="00914BBC" w:rsidP="00914BBC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b/>
          <w:szCs w:val="18"/>
        </w:rPr>
      </w:pPr>
    </w:p>
    <w:p w:rsidR="00914BBC" w:rsidRDefault="00914BBC" w:rsidP="00914BB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Упаковка: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2776"/>
        <w:gridCol w:w="2658"/>
      </w:tblGrid>
      <w:tr w:rsidR="00914BBC" w:rsidRPr="00914BBC" w:rsidTr="00914BBC">
        <w:trPr>
          <w:tblHeader/>
        </w:trPr>
        <w:tc>
          <w:tcPr>
            <w:tcW w:w="0" w:type="auto"/>
            <w:shd w:val="clear" w:color="auto" w:fill="FFFFFF"/>
            <w:hideMark/>
          </w:tcPr>
          <w:p w:rsidR="00914BBC" w:rsidRPr="00914BBC" w:rsidRDefault="00914BBC" w:rsidP="00914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4B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Толщина мембраны, мм</w:t>
            </w:r>
          </w:p>
        </w:tc>
        <w:tc>
          <w:tcPr>
            <w:tcW w:w="0" w:type="auto"/>
            <w:shd w:val="clear" w:color="auto" w:fill="FFFFFF"/>
            <w:hideMark/>
          </w:tcPr>
          <w:p w:rsidR="00914BBC" w:rsidRPr="00914BBC" w:rsidRDefault="00914BBC" w:rsidP="00914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4B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Ширина х длина рулона, м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914BBC" w:rsidRPr="00914BBC" w:rsidRDefault="00914BBC" w:rsidP="00914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14B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Кол-во рулонов на </w:t>
            </w:r>
            <w:proofErr w:type="spellStart"/>
            <w:r w:rsidRPr="00914B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палете</w:t>
            </w:r>
            <w:proofErr w:type="spellEnd"/>
          </w:p>
        </w:tc>
      </w:tr>
      <w:tr w:rsidR="00914BBC" w:rsidRPr="00914BBC" w:rsidTr="00914BBC">
        <w:tc>
          <w:tcPr>
            <w:tcW w:w="0" w:type="auto"/>
            <w:shd w:val="clear" w:color="auto" w:fill="FFFFFF"/>
            <w:hideMark/>
          </w:tcPr>
          <w:p w:rsidR="00914BBC" w:rsidRPr="00914BBC" w:rsidRDefault="00914BBC" w:rsidP="00914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shd w:val="clear" w:color="auto" w:fill="FFFFFF"/>
            <w:hideMark/>
          </w:tcPr>
          <w:p w:rsidR="00914BBC" w:rsidRPr="00914BBC" w:rsidRDefault="00914BBC" w:rsidP="00914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x 1.83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:rsidR="00914BBC" w:rsidRPr="00914BBC" w:rsidRDefault="00914BBC" w:rsidP="00914B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914BBC" w:rsidRDefault="00914BBC" w:rsidP="00914BB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4BBC" w:rsidRDefault="00914BBC" w:rsidP="00914BB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об упаковке:</w:t>
      </w:r>
    </w:p>
    <w:p w:rsidR="00914BBC" w:rsidRDefault="00914BBC" w:rsidP="00914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Рулоны упаковывают в полиэтиленовую пленку по всей длине рулона, размещают на поддонах в горизонтальном положении не более, чем в три ряда по высоте и скрепляют ремнями или другими материалами.</w:t>
      </w:r>
    </w:p>
    <w:p w:rsidR="00914BBC" w:rsidRDefault="00914BBC" w:rsidP="00914BB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Хранение и транспортировка:</w:t>
      </w:r>
    </w:p>
    <w:p w:rsidR="00914BBC" w:rsidRDefault="00914BBC" w:rsidP="00914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Рулоны ПМ должны храниться на поддонах, рассортированными по маркам, в сухом закрытом помещении или под навесом в горизонтальном положении не более чем в два ряда по высоте на расстоянии не менее 1 м от отопительных приборов. Допускается временное (не более 5 дней) хранение поддонов с ПМ в три ряда по высоте, при этом вес верхних поддонов должен равномерно распределяться на все рулоны нижних рядов с помощью деревянных щитов или поддонов. Допускается временное (не более 5 дней) хранение поддонов с ПМ на открытой площадке в ненарушенной заводской упаковке. Гарантийный срок хранения ПМ – 18 месяцев со дня изготовления. Транспортирование рулонов ПМ следует производить в крытых транспортных средствах на поддонах в горизонтальном положении, на поддоне располагается не более трех рулонов по высоте. Допускается транспортирование поддонов с ПМ в три ряда по высоте, при этом вес верхних поддонов должен равномерно распределяться на все рулоны нижних рядов с помощью деревянных щитов или поддонов.</w:t>
      </w:r>
    </w:p>
    <w:p w:rsidR="00914BBC" w:rsidRDefault="00914BBC" w:rsidP="00914BB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Срок хранения:</w:t>
      </w:r>
    </w:p>
    <w:p w:rsidR="00914BBC" w:rsidRDefault="00914BBC" w:rsidP="00914BB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Гарантийный срок хранения ПМ – 18 месяцев со дня изготовления. </w:t>
      </w:r>
    </w:p>
    <w:p w:rsidR="00914BBC" w:rsidRDefault="00914BBC" w:rsidP="00914BB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Производство работ:</w:t>
      </w:r>
    </w:p>
    <w:p w:rsidR="00914BBC" w:rsidRDefault="00914BBC" w:rsidP="00914BBC">
      <w:pPr>
        <w:tabs>
          <w:tab w:val="right" w:pos="15398"/>
        </w:tabs>
      </w:pPr>
      <w:r w:rsidRPr="00914BBC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«Руководство по проектированию и устройству кровель из полимерных мембран» и «Инструкция по монтажу однослойной кровли из полимерной мембраны» Корпорации </w:t>
      </w:r>
      <w:proofErr w:type="spellStart"/>
      <w:r w:rsidRPr="00914BBC">
        <w:rPr>
          <w:rFonts w:ascii="Times New Roman" w:eastAsia="Times New Roman" w:hAnsi="Times New Roman"/>
          <w:sz w:val="24"/>
          <w:szCs w:val="24"/>
          <w:lang w:eastAsia="ru-RU"/>
        </w:rPr>
        <w:t>ТехноНИКОЛЬ</w:t>
      </w:r>
      <w:proofErr w:type="spellEnd"/>
      <w:r w:rsidRPr="00914BBC">
        <w:rPr>
          <w:rFonts w:ascii="Times New Roman" w:eastAsia="Times New Roman" w:hAnsi="Times New Roman"/>
          <w:sz w:val="24"/>
          <w:szCs w:val="24"/>
          <w:lang w:eastAsia="ru-RU"/>
        </w:rPr>
        <w:t>. В случае укладки мембраны ELVATOP на битумные основания, вспененные утеплители (такие, как EPS, XPS и пеностекло), необходимо устраивать разделительный слой.</w:t>
      </w:r>
    </w:p>
    <w:p w:rsidR="00914BBC" w:rsidRDefault="00914BBC" w:rsidP="00914BBC">
      <w:pPr>
        <w:tabs>
          <w:tab w:val="right" w:pos="15398"/>
        </w:tabs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Техническая документация:</w:t>
      </w:r>
    </w:p>
    <w:p w:rsidR="00914BBC" w:rsidRDefault="00914BBC" w:rsidP="00914BBC"/>
    <w:p w:rsidR="00CD7E94" w:rsidRPr="00CD7E94" w:rsidRDefault="00CD7E94" w:rsidP="00CD7E94">
      <w:pPr>
        <w:rPr>
          <w:b/>
          <w:bCs/>
        </w:rPr>
      </w:pPr>
      <w:r>
        <w:rPr>
          <w:b/>
          <w:bCs/>
        </w:rPr>
        <w:t>Т</w:t>
      </w:r>
      <w:bookmarkStart w:id="0" w:name="_GoBack"/>
      <w:bookmarkEnd w:id="0"/>
      <w:r w:rsidRPr="00CD7E94">
        <w:rPr>
          <w:b/>
          <w:bCs/>
        </w:rPr>
        <w:t>ехнические листы</w:t>
      </w:r>
    </w:p>
    <w:p w:rsidR="00CD7E94" w:rsidRPr="00CD7E94" w:rsidRDefault="00CD7E94" w:rsidP="00CD7E94">
      <w:pPr>
        <w:rPr>
          <w:rStyle w:val="a3"/>
        </w:rPr>
      </w:pPr>
      <w:r w:rsidRPr="00CD7E94">
        <w:fldChar w:fldCharType="begin"/>
      </w:r>
      <w:r w:rsidRPr="00CD7E94">
        <w:instrText xml:space="preserve"> HYPERLINK "https://nav.tn.ru/upload/iblock/dda/Tekhlist-2.21_Krovelnaya-PVKH-membrana-ELVATOP_rus.pdf" \t "_blank" </w:instrText>
      </w:r>
      <w:r w:rsidRPr="00CD7E94">
        <w:fldChar w:fldCharType="separate"/>
      </w:r>
    </w:p>
    <w:p w:rsidR="00CD7E94" w:rsidRPr="00CD7E94" w:rsidRDefault="00CD7E94" w:rsidP="00CD7E94">
      <w:pPr>
        <w:rPr>
          <w:rStyle w:val="a3"/>
        </w:rPr>
      </w:pPr>
      <w:r w:rsidRPr="00CD7E94">
        <w:rPr>
          <w:rStyle w:val="a3"/>
        </w:rPr>
        <w:t>Технический лист Кровельная ПВХ мембрана ELVATOP</w:t>
      </w:r>
    </w:p>
    <w:p w:rsidR="00CD7E94" w:rsidRPr="00CD7E94" w:rsidRDefault="00CD7E94" w:rsidP="00CD7E94">
      <w:pPr>
        <w:rPr>
          <w:b/>
          <w:bCs/>
        </w:rPr>
      </w:pPr>
      <w:r w:rsidRPr="00CD7E94">
        <w:rPr>
          <w:rStyle w:val="a3"/>
          <w:b/>
          <w:bCs/>
        </w:rPr>
        <w:t> </w:t>
      </w:r>
      <w:r w:rsidRPr="00CD7E94">
        <w:fldChar w:fldCharType="end"/>
      </w:r>
      <w:r w:rsidRPr="00CD7E94">
        <w:rPr>
          <w:b/>
          <w:bCs/>
        </w:rPr>
        <w:t>Стандарты организации</w:t>
      </w:r>
    </w:p>
    <w:p w:rsidR="00CD7E94" w:rsidRPr="00CD7E94" w:rsidRDefault="00CD7E94" w:rsidP="00CD7E94">
      <w:pPr>
        <w:rPr>
          <w:rStyle w:val="a3"/>
        </w:rPr>
      </w:pPr>
      <w:r w:rsidRPr="00CD7E94">
        <w:fldChar w:fldCharType="begin"/>
      </w:r>
      <w:r w:rsidRPr="00CD7E94">
        <w:instrText xml:space="preserve"> HYPERLINK "https://nav.tn.ru/upload/iblock/c83/STO-72746455_3.4.1_2013-Izm.-8-dlya-rassylki.pdf" \t "_blank" </w:instrText>
      </w:r>
      <w:r w:rsidRPr="00CD7E94">
        <w:fldChar w:fldCharType="separate"/>
      </w:r>
    </w:p>
    <w:p w:rsidR="00CD7E94" w:rsidRPr="00CD7E94" w:rsidRDefault="00CD7E94" w:rsidP="00CD7E94">
      <w:pPr>
        <w:rPr>
          <w:rStyle w:val="a3"/>
        </w:rPr>
      </w:pPr>
      <w:r w:rsidRPr="00CD7E94">
        <w:rPr>
          <w:rStyle w:val="a3"/>
        </w:rPr>
        <w:t>Материалы рулонные кровельные и гидроизоляционные полимерные ТЕХНОНИКОЛЬ</w:t>
      </w:r>
    </w:p>
    <w:p w:rsidR="00CD7E94" w:rsidRPr="00CD7E94" w:rsidRDefault="00CD7E94" w:rsidP="00CD7E94">
      <w:pPr>
        <w:rPr>
          <w:b/>
          <w:bCs/>
        </w:rPr>
      </w:pPr>
      <w:r w:rsidRPr="00CD7E94">
        <w:fldChar w:fldCharType="end"/>
      </w:r>
      <w:r w:rsidRPr="00CD7E94">
        <w:rPr>
          <w:b/>
          <w:bCs/>
        </w:rPr>
        <w:t>Сертификаты</w:t>
      </w:r>
    </w:p>
    <w:p w:rsidR="00CD7E94" w:rsidRPr="00CD7E94" w:rsidRDefault="00CD7E94" w:rsidP="00CD7E94">
      <w:pPr>
        <w:rPr>
          <w:rStyle w:val="a3"/>
        </w:rPr>
      </w:pPr>
      <w:r w:rsidRPr="00CD7E94">
        <w:fldChar w:fldCharType="begin"/>
      </w:r>
      <w:r w:rsidRPr="00CD7E94">
        <w:instrText xml:space="preserve"> HYPERLINK "https://nav.tn.ru/upload/iblock/906/Pozharnyy-sertifikat-PVKH-membrana-ELVATOP.pdf" \t "_blank" </w:instrText>
      </w:r>
      <w:r w:rsidRPr="00CD7E94">
        <w:fldChar w:fldCharType="separate"/>
      </w:r>
    </w:p>
    <w:p w:rsidR="00CD7E94" w:rsidRPr="00CD7E94" w:rsidRDefault="00CD7E94" w:rsidP="00CD7E94">
      <w:pPr>
        <w:rPr>
          <w:rStyle w:val="a3"/>
        </w:rPr>
      </w:pPr>
      <w:r w:rsidRPr="00CD7E94">
        <w:rPr>
          <w:rStyle w:val="a3"/>
        </w:rPr>
        <w:t>Пожарный сертификат ПВХ мембрана ELVATOP</w:t>
      </w:r>
    </w:p>
    <w:p w:rsidR="00CD7E94" w:rsidRPr="00CD7E94" w:rsidRDefault="00CD7E94" w:rsidP="00CD7E94">
      <w:pPr>
        <w:rPr>
          <w:rStyle w:val="a3"/>
        </w:rPr>
      </w:pPr>
      <w:r w:rsidRPr="00CD7E94">
        <w:rPr>
          <w:rStyle w:val="a3"/>
        </w:rPr>
        <w:t> </w:t>
      </w:r>
    </w:p>
    <w:p w:rsidR="00CD7E94" w:rsidRPr="00CD7E94" w:rsidRDefault="00CD7E94" w:rsidP="00CD7E94">
      <w:pPr>
        <w:rPr>
          <w:rStyle w:val="a3"/>
        </w:rPr>
      </w:pPr>
      <w:r w:rsidRPr="00CD7E94">
        <w:fldChar w:fldCharType="end"/>
      </w:r>
      <w:r w:rsidRPr="00CD7E94">
        <w:fldChar w:fldCharType="begin"/>
      </w:r>
      <w:r w:rsidRPr="00CD7E94">
        <w:instrText xml:space="preserve"> HYPERLINK "https://nav.tn.ru/upload/iblock/20e/Sertifikat-ob-opredelenii-gruppy-pozharnoy-opasnosti-krovli-s-membranoy-ELVATOP-KP0.pdf" \t "_blank" </w:instrText>
      </w:r>
      <w:r w:rsidRPr="00CD7E94">
        <w:fldChar w:fldCharType="separate"/>
      </w:r>
    </w:p>
    <w:p w:rsidR="00CD7E94" w:rsidRPr="00CD7E94" w:rsidRDefault="00CD7E94" w:rsidP="00CD7E94">
      <w:pPr>
        <w:rPr>
          <w:rStyle w:val="a3"/>
        </w:rPr>
      </w:pPr>
      <w:r w:rsidRPr="00CD7E94">
        <w:rPr>
          <w:rStyle w:val="a3"/>
        </w:rPr>
        <w:t>Сертификат об определении группы пожарной опасности кровли с мембраной ELVATOP КП0</w:t>
      </w:r>
    </w:p>
    <w:p w:rsidR="00CD7E94" w:rsidRPr="00CD7E94" w:rsidRDefault="00CD7E94" w:rsidP="00CD7E94">
      <w:pPr>
        <w:rPr>
          <w:b/>
          <w:bCs/>
        </w:rPr>
      </w:pPr>
      <w:r w:rsidRPr="00CD7E94">
        <w:fldChar w:fldCharType="end"/>
      </w:r>
      <w:r w:rsidRPr="00CD7E94">
        <w:t> </w:t>
      </w:r>
      <w:r w:rsidRPr="00CD7E94">
        <w:rPr>
          <w:b/>
          <w:bCs/>
        </w:rPr>
        <w:t>Заключения</w:t>
      </w:r>
    </w:p>
    <w:p w:rsidR="00CD7E94" w:rsidRPr="00CD7E94" w:rsidRDefault="00CD7E94" w:rsidP="00CD7E94">
      <w:pPr>
        <w:rPr>
          <w:rStyle w:val="a3"/>
        </w:rPr>
      </w:pPr>
      <w:r w:rsidRPr="00CD7E94">
        <w:fldChar w:fldCharType="begin"/>
      </w:r>
      <w:r w:rsidRPr="00CD7E94">
        <w:instrText xml:space="preserve"> HYPERLINK "https://nav.tn.ru/upload/iblock/216/Zaklyuchenie-o-khimstoykosti-ELVATOP-V_RP.pdf" \t "_blank" </w:instrText>
      </w:r>
      <w:r w:rsidRPr="00CD7E94">
        <w:fldChar w:fldCharType="separate"/>
      </w:r>
    </w:p>
    <w:p w:rsidR="00CD7E94" w:rsidRPr="00CD7E94" w:rsidRDefault="00CD7E94" w:rsidP="00CD7E94">
      <w:pPr>
        <w:rPr>
          <w:rStyle w:val="a3"/>
        </w:rPr>
      </w:pPr>
      <w:r w:rsidRPr="00CD7E94">
        <w:rPr>
          <w:rStyle w:val="a3"/>
        </w:rPr>
        <w:t xml:space="preserve">Заключение о </w:t>
      </w:r>
      <w:proofErr w:type="spellStart"/>
      <w:r w:rsidRPr="00CD7E94">
        <w:rPr>
          <w:rStyle w:val="a3"/>
        </w:rPr>
        <w:t>химстойкости</w:t>
      </w:r>
      <w:proofErr w:type="spellEnd"/>
      <w:r w:rsidRPr="00CD7E94">
        <w:rPr>
          <w:rStyle w:val="a3"/>
        </w:rPr>
        <w:t xml:space="preserve"> ELVATOP V-RP</w:t>
      </w:r>
    </w:p>
    <w:p w:rsidR="00CD7E94" w:rsidRPr="00CD7E94" w:rsidRDefault="00CD7E94" w:rsidP="00CD7E94">
      <w:pPr>
        <w:rPr>
          <w:b/>
          <w:bCs/>
        </w:rPr>
      </w:pPr>
      <w:r w:rsidRPr="00CD7E94">
        <w:lastRenderedPageBreak/>
        <w:fldChar w:fldCharType="end"/>
      </w:r>
      <w:r w:rsidRPr="00CD7E94">
        <w:rPr>
          <w:b/>
          <w:bCs/>
        </w:rPr>
        <w:t>Руководства по проектированию и монтажу</w:t>
      </w:r>
    </w:p>
    <w:p w:rsidR="00CD7E94" w:rsidRPr="00CD7E94" w:rsidRDefault="00CD7E94" w:rsidP="00CD7E94">
      <w:pPr>
        <w:rPr>
          <w:rStyle w:val="a3"/>
        </w:rPr>
      </w:pPr>
      <w:r w:rsidRPr="00CD7E94">
        <w:fldChar w:fldCharType="begin"/>
      </w:r>
      <w:r w:rsidRPr="00CD7E94">
        <w:instrText xml:space="preserve"> HYPERLINK "https://nav.tn.ru/upload/iblock/b28/Rukovodstvo-po-proektirovaniyu-i-ustroystvu-krovel-iz-polimernykh-membran.pdf" \t "_blank" </w:instrText>
      </w:r>
      <w:r w:rsidRPr="00CD7E94">
        <w:fldChar w:fldCharType="separate"/>
      </w:r>
    </w:p>
    <w:p w:rsidR="00CD7E94" w:rsidRPr="00CD7E94" w:rsidRDefault="00CD7E94" w:rsidP="00CD7E94">
      <w:pPr>
        <w:rPr>
          <w:rStyle w:val="a3"/>
        </w:rPr>
      </w:pPr>
      <w:r w:rsidRPr="00CD7E94">
        <w:rPr>
          <w:rStyle w:val="a3"/>
        </w:rPr>
        <w:t>Руководство по проектированию и устройству кровель из полимерных мембран</w:t>
      </w:r>
    </w:p>
    <w:p w:rsidR="00CD7E94" w:rsidRPr="00CD7E94" w:rsidRDefault="00CD7E94" w:rsidP="00CD7E94">
      <w:r w:rsidRPr="00CD7E94">
        <w:fldChar w:fldCharType="end"/>
      </w:r>
      <w:r w:rsidRPr="00CD7E94">
        <w:t> </w:t>
      </w:r>
    </w:p>
    <w:p w:rsidR="00914BBC" w:rsidRDefault="00914BBC" w:rsidP="00914BBC"/>
    <w:p w:rsidR="00914BBC" w:rsidRDefault="00914BBC" w:rsidP="00914BBC"/>
    <w:p w:rsidR="00F5527E" w:rsidRDefault="00CD7E94"/>
    <w:sectPr w:rsidR="00F55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BB5"/>
    <w:multiLevelType w:val="multilevel"/>
    <w:tmpl w:val="3B84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0D43A4"/>
    <w:multiLevelType w:val="multilevel"/>
    <w:tmpl w:val="5CDC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42"/>
    <w:rsid w:val="00024FF5"/>
    <w:rsid w:val="00914BBC"/>
    <w:rsid w:val="00B51042"/>
    <w:rsid w:val="00CD7E94"/>
    <w:rsid w:val="00EB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1618"/>
  <w15:chartTrackingRefBased/>
  <w15:docId w15:val="{D94680F3-9575-47D0-AA23-D9470D25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BB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BB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14B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3015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3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28050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5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56061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49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855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033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1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39605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98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874</Words>
  <Characters>4982</Characters>
  <Application>Microsoft Office Word</Application>
  <DocSecurity>0</DocSecurity>
  <Lines>41</Lines>
  <Paragraphs>11</Paragraphs>
  <ScaleCrop>false</ScaleCrop>
  <Company>TehnoNikol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Минеева Ольга</dc:creator>
  <cp:keywords/>
  <dc:description/>
  <cp:lastModifiedBy>Минеева Ольга</cp:lastModifiedBy>
  <cp:revision>3</cp:revision>
  <dcterms:created xsi:type="dcterms:W3CDTF">2021-02-16T06:59:00Z</dcterms:created>
  <dcterms:modified xsi:type="dcterms:W3CDTF">2021-02-16T07:05:00Z</dcterms:modified>
</cp:coreProperties>
</file>